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AF0" w:rsidRDefault="00C6796C" w:rsidP="00C6796C">
      <w:pPr>
        <w:jc w:val="center"/>
        <w:rPr>
          <w:b/>
          <w:sz w:val="24"/>
          <w:szCs w:val="24"/>
        </w:rPr>
      </w:pPr>
      <w:r w:rsidRPr="00C6796C">
        <w:rPr>
          <w:b/>
          <w:sz w:val="24"/>
          <w:szCs w:val="24"/>
        </w:rPr>
        <w:t>The Frame Shop Extension Part III:</w:t>
      </w:r>
    </w:p>
    <w:p w:rsidR="00C6796C" w:rsidRPr="00C6796C" w:rsidRDefault="00C6796C" w:rsidP="00C6796C">
      <w:pPr>
        <w:rPr>
          <w:i/>
          <w:sz w:val="24"/>
          <w:szCs w:val="24"/>
        </w:rPr>
      </w:pPr>
      <w:r w:rsidRPr="00C6796C">
        <w:rPr>
          <w:i/>
          <w:sz w:val="24"/>
          <w:szCs w:val="24"/>
        </w:rPr>
        <w:t>Mat board is sold by area before the hole is cut because you must have a full sheet before cutting the hole for the artwork to the proper size.  Choose the smallest sized mat board that you could have cut to fit the poster you’ve chosen for Part II of this activity.</w:t>
      </w:r>
    </w:p>
    <w:p w:rsidR="00C6796C" w:rsidRDefault="00C6796C" w:rsidP="00C6796C">
      <w:pPr>
        <w:rPr>
          <w:b/>
          <w:sz w:val="24"/>
          <w:szCs w:val="24"/>
        </w:rPr>
      </w:pPr>
      <w:proofErr w:type="gramStart"/>
      <w:r>
        <w:rPr>
          <w:b/>
          <w:sz w:val="24"/>
          <w:szCs w:val="24"/>
        </w:rPr>
        <w:t>11in. x14in.</w:t>
      </w:r>
      <w:proofErr w:type="gramEnd"/>
      <w:r>
        <w:rPr>
          <w:b/>
          <w:sz w:val="24"/>
          <w:szCs w:val="24"/>
        </w:rPr>
        <w:t xml:space="preserve"> </w:t>
      </w:r>
      <w:r>
        <w:rPr>
          <w:b/>
          <w:sz w:val="24"/>
          <w:szCs w:val="24"/>
        </w:rPr>
        <w:tab/>
      </w:r>
      <w:r>
        <w:rPr>
          <w:b/>
          <w:sz w:val="24"/>
          <w:szCs w:val="24"/>
        </w:rPr>
        <w:tab/>
        <w:t>$5</w:t>
      </w:r>
    </w:p>
    <w:p w:rsidR="00C6796C" w:rsidRDefault="00C6796C" w:rsidP="00C6796C">
      <w:pPr>
        <w:rPr>
          <w:b/>
          <w:sz w:val="24"/>
          <w:szCs w:val="24"/>
        </w:rPr>
      </w:pPr>
      <w:proofErr w:type="gramStart"/>
      <w:r>
        <w:rPr>
          <w:b/>
          <w:sz w:val="24"/>
          <w:szCs w:val="24"/>
        </w:rPr>
        <w:t>16in. x20in.</w:t>
      </w:r>
      <w:proofErr w:type="gramEnd"/>
      <w:r>
        <w:rPr>
          <w:b/>
          <w:sz w:val="24"/>
          <w:szCs w:val="24"/>
        </w:rPr>
        <w:tab/>
      </w:r>
      <w:r>
        <w:rPr>
          <w:b/>
          <w:sz w:val="24"/>
          <w:szCs w:val="24"/>
        </w:rPr>
        <w:tab/>
        <w:t>$7</w:t>
      </w:r>
    </w:p>
    <w:p w:rsidR="00C6796C" w:rsidRDefault="00C6796C" w:rsidP="00C6796C">
      <w:pPr>
        <w:rPr>
          <w:b/>
          <w:sz w:val="24"/>
          <w:szCs w:val="24"/>
        </w:rPr>
      </w:pPr>
      <w:proofErr w:type="gramStart"/>
      <w:r>
        <w:rPr>
          <w:b/>
          <w:sz w:val="24"/>
          <w:szCs w:val="24"/>
        </w:rPr>
        <w:t>24in. x36in.</w:t>
      </w:r>
      <w:proofErr w:type="gramEnd"/>
      <w:r>
        <w:rPr>
          <w:b/>
          <w:sz w:val="24"/>
          <w:szCs w:val="24"/>
        </w:rPr>
        <w:t xml:space="preserve"> </w:t>
      </w:r>
      <w:r>
        <w:rPr>
          <w:b/>
          <w:sz w:val="24"/>
          <w:szCs w:val="24"/>
        </w:rPr>
        <w:tab/>
      </w:r>
      <w:r>
        <w:rPr>
          <w:b/>
          <w:sz w:val="24"/>
          <w:szCs w:val="24"/>
        </w:rPr>
        <w:tab/>
        <w:t>$10</w:t>
      </w:r>
    </w:p>
    <w:p w:rsidR="00C6796C" w:rsidRDefault="00C6796C" w:rsidP="00C6796C">
      <w:pPr>
        <w:rPr>
          <w:b/>
          <w:sz w:val="24"/>
          <w:szCs w:val="24"/>
        </w:rPr>
      </w:pPr>
      <w:proofErr w:type="gramStart"/>
      <w:r>
        <w:rPr>
          <w:b/>
          <w:sz w:val="24"/>
          <w:szCs w:val="24"/>
        </w:rPr>
        <w:t>30in. x40in.</w:t>
      </w:r>
      <w:proofErr w:type="gramEnd"/>
      <w:r>
        <w:rPr>
          <w:b/>
          <w:sz w:val="24"/>
          <w:szCs w:val="24"/>
        </w:rPr>
        <w:t xml:space="preserve"> </w:t>
      </w:r>
      <w:r>
        <w:rPr>
          <w:b/>
          <w:sz w:val="24"/>
          <w:szCs w:val="24"/>
        </w:rPr>
        <w:tab/>
      </w:r>
      <w:r>
        <w:rPr>
          <w:b/>
          <w:sz w:val="24"/>
          <w:szCs w:val="24"/>
        </w:rPr>
        <w:tab/>
        <w:t>$15</w:t>
      </w:r>
    </w:p>
    <w:p w:rsidR="00C6796C" w:rsidRDefault="00C6796C" w:rsidP="00C6796C">
      <w:pPr>
        <w:rPr>
          <w:b/>
          <w:sz w:val="24"/>
          <w:szCs w:val="24"/>
        </w:rPr>
      </w:pPr>
      <w:proofErr w:type="gramStart"/>
      <w:r>
        <w:rPr>
          <w:b/>
          <w:sz w:val="24"/>
          <w:szCs w:val="24"/>
        </w:rPr>
        <w:t>60in. x80in.</w:t>
      </w:r>
      <w:proofErr w:type="gramEnd"/>
      <w:r>
        <w:rPr>
          <w:b/>
          <w:sz w:val="24"/>
          <w:szCs w:val="24"/>
        </w:rPr>
        <w:t xml:space="preserve"> </w:t>
      </w:r>
      <w:r>
        <w:rPr>
          <w:b/>
          <w:sz w:val="24"/>
          <w:szCs w:val="24"/>
        </w:rPr>
        <w:tab/>
      </w:r>
      <w:r>
        <w:rPr>
          <w:b/>
          <w:sz w:val="24"/>
          <w:szCs w:val="24"/>
        </w:rPr>
        <w:tab/>
        <w:t>$20</w:t>
      </w:r>
    </w:p>
    <w:p w:rsidR="00C6796C" w:rsidRPr="00C6796C" w:rsidRDefault="00C6796C" w:rsidP="00C6796C">
      <w:pPr>
        <w:rPr>
          <w:i/>
          <w:sz w:val="24"/>
          <w:szCs w:val="24"/>
        </w:rPr>
      </w:pPr>
      <w:r w:rsidRPr="00C6796C">
        <w:rPr>
          <w:i/>
          <w:sz w:val="24"/>
          <w:szCs w:val="24"/>
        </w:rPr>
        <w:t>Frames are sold by perimeter.  Select the frame that is closest to the size of the poster you chose in Part II of this activity.</w:t>
      </w:r>
    </w:p>
    <w:p w:rsidR="00C6796C" w:rsidRDefault="00FD281D" w:rsidP="00C6796C">
      <w:pPr>
        <w:rPr>
          <w:b/>
          <w:sz w:val="24"/>
          <w:szCs w:val="24"/>
        </w:rPr>
      </w:pPr>
      <w:proofErr w:type="gramStart"/>
      <w:r>
        <w:rPr>
          <w:b/>
          <w:sz w:val="24"/>
          <w:szCs w:val="24"/>
        </w:rPr>
        <w:t>36in.</w:t>
      </w:r>
      <w:proofErr w:type="gramEnd"/>
      <w:r w:rsidR="00C6796C">
        <w:rPr>
          <w:b/>
          <w:sz w:val="24"/>
          <w:szCs w:val="24"/>
        </w:rPr>
        <w:t xml:space="preserve"> </w:t>
      </w:r>
      <w:r w:rsidR="00C6796C">
        <w:rPr>
          <w:b/>
          <w:sz w:val="24"/>
          <w:szCs w:val="24"/>
        </w:rPr>
        <w:tab/>
      </w:r>
      <w:r w:rsidR="00C6796C">
        <w:rPr>
          <w:b/>
          <w:sz w:val="24"/>
          <w:szCs w:val="24"/>
        </w:rPr>
        <w:tab/>
      </w:r>
      <w:r>
        <w:rPr>
          <w:b/>
          <w:sz w:val="24"/>
          <w:szCs w:val="24"/>
        </w:rPr>
        <w:tab/>
      </w:r>
      <w:r w:rsidR="00C6796C">
        <w:rPr>
          <w:b/>
          <w:sz w:val="24"/>
          <w:szCs w:val="24"/>
        </w:rPr>
        <w:t>$10</w:t>
      </w:r>
    </w:p>
    <w:p w:rsidR="00C6796C" w:rsidRDefault="00FD281D" w:rsidP="00C6796C">
      <w:pPr>
        <w:rPr>
          <w:b/>
          <w:sz w:val="24"/>
          <w:szCs w:val="24"/>
        </w:rPr>
      </w:pPr>
      <w:proofErr w:type="gramStart"/>
      <w:r>
        <w:rPr>
          <w:b/>
          <w:sz w:val="24"/>
          <w:szCs w:val="24"/>
        </w:rPr>
        <w:t>42in.</w:t>
      </w:r>
      <w:proofErr w:type="gramEnd"/>
      <w:r w:rsidR="00C6796C">
        <w:rPr>
          <w:b/>
          <w:sz w:val="24"/>
          <w:szCs w:val="24"/>
        </w:rPr>
        <w:t xml:space="preserve"> </w:t>
      </w:r>
      <w:r w:rsidR="00C6796C">
        <w:rPr>
          <w:b/>
          <w:sz w:val="24"/>
          <w:szCs w:val="24"/>
        </w:rPr>
        <w:tab/>
      </w:r>
      <w:r w:rsidR="00C6796C">
        <w:rPr>
          <w:b/>
          <w:sz w:val="24"/>
          <w:szCs w:val="24"/>
        </w:rPr>
        <w:tab/>
      </w:r>
      <w:r>
        <w:rPr>
          <w:b/>
          <w:sz w:val="24"/>
          <w:szCs w:val="24"/>
        </w:rPr>
        <w:tab/>
      </w:r>
      <w:r w:rsidR="00C6796C">
        <w:rPr>
          <w:b/>
          <w:sz w:val="24"/>
          <w:szCs w:val="24"/>
        </w:rPr>
        <w:t>$15</w:t>
      </w:r>
    </w:p>
    <w:p w:rsidR="00C6796C" w:rsidRDefault="00FD281D" w:rsidP="00C6796C">
      <w:pPr>
        <w:rPr>
          <w:b/>
          <w:sz w:val="24"/>
          <w:szCs w:val="24"/>
        </w:rPr>
      </w:pPr>
      <w:proofErr w:type="gramStart"/>
      <w:r>
        <w:rPr>
          <w:b/>
          <w:sz w:val="24"/>
          <w:szCs w:val="24"/>
        </w:rPr>
        <w:t>50in.</w:t>
      </w:r>
      <w:proofErr w:type="gramEnd"/>
      <w:r w:rsidR="00C6796C">
        <w:rPr>
          <w:b/>
          <w:sz w:val="24"/>
          <w:szCs w:val="24"/>
        </w:rPr>
        <w:t xml:space="preserve"> </w:t>
      </w:r>
      <w:r w:rsidR="00C6796C">
        <w:rPr>
          <w:b/>
          <w:sz w:val="24"/>
          <w:szCs w:val="24"/>
        </w:rPr>
        <w:tab/>
      </w:r>
      <w:r w:rsidR="00C6796C">
        <w:rPr>
          <w:b/>
          <w:sz w:val="24"/>
          <w:szCs w:val="24"/>
        </w:rPr>
        <w:tab/>
      </w:r>
      <w:r>
        <w:rPr>
          <w:b/>
          <w:sz w:val="24"/>
          <w:szCs w:val="24"/>
        </w:rPr>
        <w:tab/>
      </w:r>
      <w:r w:rsidR="00C6796C">
        <w:rPr>
          <w:b/>
          <w:sz w:val="24"/>
          <w:szCs w:val="24"/>
        </w:rPr>
        <w:t>$20</w:t>
      </w:r>
    </w:p>
    <w:p w:rsidR="00C6796C" w:rsidRDefault="00FD281D" w:rsidP="00C6796C">
      <w:pPr>
        <w:rPr>
          <w:b/>
          <w:sz w:val="24"/>
          <w:szCs w:val="24"/>
        </w:rPr>
      </w:pPr>
      <w:proofErr w:type="gramStart"/>
      <w:r>
        <w:rPr>
          <w:b/>
          <w:sz w:val="24"/>
          <w:szCs w:val="24"/>
        </w:rPr>
        <w:t>56in.</w:t>
      </w:r>
      <w:proofErr w:type="gramEnd"/>
      <w:r>
        <w:rPr>
          <w:b/>
          <w:sz w:val="24"/>
          <w:szCs w:val="24"/>
        </w:rPr>
        <w:t xml:space="preserve"> </w:t>
      </w:r>
      <w:r w:rsidR="00C6796C">
        <w:rPr>
          <w:b/>
          <w:sz w:val="24"/>
          <w:szCs w:val="24"/>
        </w:rPr>
        <w:t xml:space="preserve"> </w:t>
      </w:r>
      <w:r w:rsidR="00C6796C">
        <w:rPr>
          <w:b/>
          <w:sz w:val="24"/>
          <w:szCs w:val="24"/>
        </w:rPr>
        <w:tab/>
      </w:r>
      <w:r w:rsidR="00C6796C">
        <w:rPr>
          <w:b/>
          <w:sz w:val="24"/>
          <w:szCs w:val="24"/>
        </w:rPr>
        <w:tab/>
      </w:r>
      <w:r>
        <w:rPr>
          <w:b/>
          <w:sz w:val="24"/>
          <w:szCs w:val="24"/>
        </w:rPr>
        <w:tab/>
      </w:r>
      <w:r w:rsidR="00C6796C">
        <w:rPr>
          <w:b/>
          <w:sz w:val="24"/>
          <w:szCs w:val="24"/>
        </w:rPr>
        <w:t>$25</w:t>
      </w:r>
    </w:p>
    <w:p w:rsidR="00C6796C" w:rsidRDefault="00FD281D" w:rsidP="00C6796C">
      <w:pPr>
        <w:rPr>
          <w:b/>
          <w:sz w:val="24"/>
          <w:szCs w:val="24"/>
        </w:rPr>
      </w:pPr>
      <w:proofErr w:type="gramStart"/>
      <w:r>
        <w:rPr>
          <w:b/>
          <w:sz w:val="24"/>
          <w:szCs w:val="24"/>
        </w:rPr>
        <w:t>72in.</w:t>
      </w:r>
      <w:proofErr w:type="gramEnd"/>
      <w:r w:rsidR="00C6796C">
        <w:rPr>
          <w:b/>
          <w:sz w:val="24"/>
          <w:szCs w:val="24"/>
        </w:rPr>
        <w:t xml:space="preserve"> </w:t>
      </w:r>
      <w:r w:rsidR="00C6796C">
        <w:rPr>
          <w:b/>
          <w:sz w:val="24"/>
          <w:szCs w:val="24"/>
        </w:rPr>
        <w:tab/>
      </w:r>
      <w:r w:rsidR="00C6796C">
        <w:rPr>
          <w:b/>
          <w:sz w:val="24"/>
          <w:szCs w:val="24"/>
        </w:rPr>
        <w:tab/>
      </w:r>
      <w:r>
        <w:rPr>
          <w:b/>
          <w:sz w:val="24"/>
          <w:szCs w:val="24"/>
        </w:rPr>
        <w:tab/>
      </w:r>
      <w:r w:rsidR="00C6796C">
        <w:rPr>
          <w:b/>
          <w:sz w:val="24"/>
          <w:szCs w:val="24"/>
        </w:rPr>
        <w:t>$30</w:t>
      </w:r>
    </w:p>
    <w:p w:rsidR="00C6796C" w:rsidRDefault="00FD281D" w:rsidP="00C6796C">
      <w:pPr>
        <w:rPr>
          <w:b/>
          <w:sz w:val="24"/>
          <w:szCs w:val="24"/>
        </w:rPr>
      </w:pPr>
      <w:proofErr w:type="gramStart"/>
      <w:r>
        <w:rPr>
          <w:b/>
          <w:sz w:val="24"/>
          <w:szCs w:val="24"/>
        </w:rPr>
        <w:t>120in.</w:t>
      </w:r>
      <w:proofErr w:type="gramEnd"/>
      <w:r w:rsidR="00C6796C">
        <w:rPr>
          <w:b/>
          <w:sz w:val="24"/>
          <w:szCs w:val="24"/>
        </w:rPr>
        <w:t xml:space="preserve"> </w:t>
      </w:r>
      <w:r w:rsidR="00C6796C">
        <w:rPr>
          <w:b/>
          <w:sz w:val="24"/>
          <w:szCs w:val="24"/>
        </w:rPr>
        <w:tab/>
      </w:r>
      <w:r w:rsidR="00C6796C">
        <w:rPr>
          <w:b/>
          <w:sz w:val="24"/>
          <w:szCs w:val="24"/>
        </w:rPr>
        <w:tab/>
      </w:r>
      <w:r>
        <w:rPr>
          <w:b/>
          <w:sz w:val="24"/>
          <w:szCs w:val="24"/>
        </w:rPr>
        <w:tab/>
      </w:r>
      <w:r w:rsidR="00C6796C">
        <w:rPr>
          <w:b/>
          <w:sz w:val="24"/>
          <w:szCs w:val="24"/>
        </w:rPr>
        <w:t>$35</w:t>
      </w:r>
    </w:p>
    <w:p w:rsidR="00C6796C" w:rsidRDefault="00FD281D" w:rsidP="00C6796C">
      <w:pPr>
        <w:rPr>
          <w:b/>
          <w:sz w:val="24"/>
          <w:szCs w:val="24"/>
        </w:rPr>
      </w:pPr>
      <w:proofErr w:type="gramStart"/>
      <w:r>
        <w:rPr>
          <w:b/>
          <w:sz w:val="24"/>
          <w:szCs w:val="24"/>
        </w:rPr>
        <w:t>140in.</w:t>
      </w:r>
      <w:proofErr w:type="gramEnd"/>
      <w:r w:rsidR="00C6796C">
        <w:rPr>
          <w:b/>
          <w:sz w:val="24"/>
          <w:szCs w:val="24"/>
        </w:rPr>
        <w:t xml:space="preserve"> </w:t>
      </w:r>
      <w:r w:rsidR="00C6796C">
        <w:rPr>
          <w:b/>
          <w:sz w:val="24"/>
          <w:szCs w:val="24"/>
        </w:rPr>
        <w:tab/>
      </w:r>
      <w:r w:rsidR="00C6796C">
        <w:rPr>
          <w:b/>
          <w:sz w:val="24"/>
          <w:szCs w:val="24"/>
        </w:rPr>
        <w:tab/>
      </w:r>
      <w:r>
        <w:rPr>
          <w:b/>
          <w:sz w:val="24"/>
          <w:szCs w:val="24"/>
        </w:rPr>
        <w:tab/>
      </w:r>
      <w:r w:rsidR="00C6796C">
        <w:rPr>
          <w:b/>
          <w:sz w:val="24"/>
          <w:szCs w:val="24"/>
        </w:rPr>
        <w:t>$40</w:t>
      </w:r>
    </w:p>
    <w:p w:rsidR="00C6796C" w:rsidRDefault="00C6796C" w:rsidP="00C6796C">
      <w:pPr>
        <w:rPr>
          <w:b/>
          <w:sz w:val="24"/>
          <w:szCs w:val="24"/>
        </w:rPr>
      </w:pPr>
    </w:p>
    <w:p w:rsidR="00C6796C" w:rsidRPr="00FD281D" w:rsidRDefault="00C6796C" w:rsidP="00C6796C">
      <w:pPr>
        <w:rPr>
          <w:sz w:val="24"/>
          <w:szCs w:val="24"/>
        </w:rPr>
      </w:pPr>
      <w:r w:rsidRPr="00FD281D">
        <w:rPr>
          <w:sz w:val="24"/>
          <w:szCs w:val="24"/>
        </w:rPr>
        <w:t>You can select no-glare glass for $20, or you can select regular glass for $15.  Circle the selection you prefer.</w:t>
      </w:r>
    </w:p>
    <w:p w:rsidR="00C6796C" w:rsidRDefault="00C6796C" w:rsidP="00FD281D">
      <w:pPr>
        <w:ind w:left="2160" w:firstLine="720"/>
        <w:rPr>
          <w:b/>
          <w:sz w:val="24"/>
          <w:szCs w:val="24"/>
        </w:rPr>
      </w:pPr>
      <w:r>
        <w:rPr>
          <w:b/>
          <w:sz w:val="24"/>
          <w:szCs w:val="24"/>
        </w:rPr>
        <w:t>No-Glare</w:t>
      </w:r>
      <w:r>
        <w:rPr>
          <w:b/>
          <w:sz w:val="24"/>
          <w:szCs w:val="24"/>
        </w:rPr>
        <w:tab/>
      </w:r>
      <w:r>
        <w:rPr>
          <w:b/>
          <w:sz w:val="24"/>
          <w:szCs w:val="24"/>
        </w:rPr>
        <w:tab/>
        <w:t>Regular</w:t>
      </w:r>
    </w:p>
    <w:p w:rsidR="00C6796C" w:rsidRDefault="00C6796C" w:rsidP="00C6796C">
      <w:pPr>
        <w:rPr>
          <w:b/>
          <w:sz w:val="24"/>
          <w:szCs w:val="24"/>
        </w:rPr>
      </w:pPr>
    </w:p>
    <w:p w:rsidR="00FD281D" w:rsidRDefault="00C6796C" w:rsidP="00C6796C">
      <w:pPr>
        <w:rPr>
          <w:sz w:val="24"/>
          <w:szCs w:val="24"/>
        </w:rPr>
      </w:pPr>
      <w:r w:rsidRPr="00FD281D">
        <w:rPr>
          <w:sz w:val="24"/>
          <w:szCs w:val="24"/>
        </w:rPr>
        <w:t xml:space="preserve">What is the total cost of your framed artwork going to be?  </w:t>
      </w:r>
      <w:r w:rsidR="00FD281D">
        <w:rPr>
          <w:sz w:val="24"/>
          <w:szCs w:val="24"/>
        </w:rPr>
        <w:t xml:space="preserve"> Be sure to show your work.</w:t>
      </w:r>
      <w:r w:rsidRPr="00FD281D">
        <w:rPr>
          <w:sz w:val="24"/>
          <w:szCs w:val="24"/>
        </w:rPr>
        <w:t xml:space="preserve"> </w:t>
      </w:r>
    </w:p>
    <w:p w:rsidR="00C6796C" w:rsidRPr="00FD281D" w:rsidRDefault="00C6796C" w:rsidP="00FD281D">
      <w:pPr>
        <w:jc w:val="center"/>
        <w:rPr>
          <w:sz w:val="24"/>
          <w:szCs w:val="24"/>
        </w:rPr>
      </w:pPr>
      <w:r w:rsidRPr="00FD281D">
        <w:rPr>
          <w:sz w:val="24"/>
          <w:szCs w:val="24"/>
        </w:rPr>
        <w:t>____________________</w:t>
      </w:r>
    </w:p>
    <w:sectPr w:rsidR="00C6796C" w:rsidRPr="00FD281D" w:rsidSect="003B2A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796C"/>
    <w:rsid w:val="00180881"/>
    <w:rsid w:val="003B2AF0"/>
    <w:rsid w:val="00C6796C"/>
    <w:rsid w:val="00FD28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A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128</Words>
  <Characters>733</Characters>
  <Application>Microsoft Office Word</Application>
  <DocSecurity>0</DocSecurity>
  <Lines>6</Lines>
  <Paragraphs>1</Paragraphs>
  <ScaleCrop>false</ScaleCrop>
  <Company>Wake County Schools</Company>
  <LinksUpToDate>false</LinksUpToDate>
  <CharactersWithSpaces>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adrake</dc:creator>
  <cp:keywords/>
  <dc:description/>
  <cp:lastModifiedBy>adrake</cp:lastModifiedBy>
  <cp:revision>2</cp:revision>
  <dcterms:created xsi:type="dcterms:W3CDTF">2013-02-03T21:31:00Z</dcterms:created>
  <dcterms:modified xsi:type="dcterms:W3CDTF">2013-02-03T21:46:00Z</dcterms:modified>
</cp:coreProperties>
</file>